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FC" w:rsidRDefault="00BE77FC" w:rsidP="00BE77FC">
      <w:pPr>
        <w:spacing w:after="0"/>
        <w:ind w:firstLine="708"/>
        <w:rPr>
          <w:rFonts w:ascii="Calibri" w:eastAsia="Calibri" w:hAnsi="Calibri" w:cs="Times New Roman"/>
          <w:sz w:val="24"/>
          <w:szCs w:val="24"/>
        </w:rPr>
      </w:pPr>
      <w:r>
        <w:rPr>
          <w:rFonts w:ascii="Calibri" w:eastAsia="Calibri" w:hAnsi="Calibri" w:cs="Times New Roman"/>
          <w:sz w:val="24"/>
          <w:szCs w:val="24"/>
        </w:rPr>
        <w:t>OKULUMUZUN TARİHÇESİ</w:t>
      </w:r>
    </w:p>
    <w:p w:rsidR="00BE77FC" w:rsidRPr="00BE77FC" w:rsidRDefault="00BE77FC" w:rsidP="00BE77FC">
      <w:pPr>
        <w:spacing w:after="0"/>
        <w:ind w:firstLine="708"/>
        <w:rPr>
          <w:rFonts w:ascii="Calibri" w:eastAsia="Calibri" w:hAnsi="Calibri" w:cs="Times New Roman"/>
          <w:sz w:val="24"/>
          <w:szCs w:val="24"/>
        </w:rPr>
      </w:pPr>
      <w:bookmarkStart w:id="0" w:name="_GoBack"/>
      <w:bookmarkEnd w:id="0"/>
      <w:r w:rsidRPr="00BE77FC">
        <w:rPr>
          <w:rFonts w:ascii="Calibri" w:eastAsia="Calibri" w:hAnsi="Calibri" w:cs="Times New Roman"/>
          <w:sz w:val="24"/>
          <w:szCs w:val="24"/>
        </w:rPr>
        <w:t xml:space="preserve">Okulumuz 1987 yılında Konya 100. Yıl Mesleki Eitim Merkezinin şubesi olarak Karapınar Çok Programlı Lise bünyesinde açılmış olup, 1988 yılında bağımsız Çıraklık Eğitim Merkezi olarak Karapınar Küçük Sanayi Sitesi Yapı Kooperatifine ait idare binasında 2003 yılına kadar hizmet vermiştir.2003 yılında ÇPL-Kız Meslek Lisesi ile birlikte yeniden yapılandırılarak Karapınar Şehit Oğuzhan Aydınbelge Mesleki ve Teknik Eğitim Merkezi olarak hizmete devam etmiştir.2015 yılında tekrar bağımsız Karapınar Mesleki Eğitim Merkezi  olarak yeniden </w:t>
      </w:r>
      <w:proofErr w:type="gramStart"/>
      <w:r w:rsidRPr="00BE77FC">
        <w:rPr>
          <w:rFonts w:ascii="Calibri" w:eastAsia="Calibri" w:hAnsi="Calibri" w:cs="Times New Roman"/>
          <w:sz w:val="24"/>
          <w:szCs w:val="24"/>
        </w:rPr>
        <w:t>açılmıştır.Hizmete</w:t>
      </w:r>
      <w:proofErr w:type="gramEnd"/>
      <w:r w:rsidRPr="00BE77FC">
        <w:rPr>
          <w:rFonts w:ascii="Calibri" w:eastAsia="Calibri" w:hAnsi="Calibri" w:cs="Times New Roman"/>
          <w:sz w:val="24"/>
          <w:szCs w:val="24"/>
        </w:rPr>
        <w:t xml:space="preserve"> Meslek Lises B Blok Binasında devam etmektedir.</w:t>
      </w:r>
    </w:p>
    <w:p w:rsidR="00F7223A" w:rsidRDefault="00F7223A"/>
    <w:sectPr w:rsidR="00F72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FC"/>
    <w:rsid w:val="0082163B"/>
    <w:rsid w:val="00BE77FC"/>
    <w:rsid w:val="00F72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dc:creator>
  <cp:lastModifiedBy>Yaşar</cp:lastModifiedBy>
  <cp:revision>2</cp:revision>
  <dcterms:created xsi:type="dcterms:W3CDTF">2020-04-16T12:18:00Z</dcterms:created>
  <dcterms:modified xsi:type="dcterms:W3CDTF">2020-04-16T12:18:00Z</dcterms:modified>
</cp:coreProperties>
</file>